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tbl>
      <w:tblPr>
        <w:tblStyle w:val="17"/>
        <w:tblW w:w="83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12"/>
        <w:gridCol w:w="2625"/>
        <w:gridCol w:w="2225"/>
        <w:gridCol w:w="800"/>
        <w:gridCol w:w="1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方正小标宋简体" w:hAnsi="宋体" w:eastAsia="方正小标宋简体" w:cs="宋体"/>
                <w:sz w:val="32"/>
                <w:szCs w:val="32"/>
                <w:lang w:eastAsia="zh-CN" w:bidi="ar-SA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sz w:val="32"/>
                <w:szCs w:val="32"/>
                <w:lang w:eastAsia="zh-CN" w:bidi="ar-SA"/>
              </w:rPr>
              <w:t>平凉市新冠病毒疫苗接种单位名单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序号</w:t>
            </w:r>
          </w:p>
        </w:tc>
        <w:tc>
          <w:tcPr>
            <w:tcW w:w="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县区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接种点名称</w:t>
            </w:r>
          </w:p>
        </w:tc>
        <w:tc>
          <w:tcPr>
            <w:tcW w:w="2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接种点地址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联系人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sz w:val="18"/>
                <w:szCs w:val="18"/>
                <w:lang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崆峒区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平凉市第二人民医院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市二院3号楼5楼北侧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郑囝囝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0933-8221364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铁路新村社区卫生服务中心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柳湖路东段国际家具城对面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雷静婷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0933-4163921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过店街社区卫生服务中心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崆峒区过店街50号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刘居瑞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0933-5964104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4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柳湖新区社区卫生服务中心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定北路中段水岸新城6—10号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赵燕芳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0933-5985151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5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万安门社区卫生服务中心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红旗街30号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张亚鹏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0933-8221364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西郊社区卫生服务中心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崆峒西路235号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郑文彦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0933-8791791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7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四十里铺镇中心卫生院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四十里铺镇清街5号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刘丽娟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0933-8613139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8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白水镇中心卫生院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白水镇街道13号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王  妮  高雅妹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0933-8450215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9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草峰镇中心卫生院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草峰镇佛堂寺63号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史  琪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0933-8227805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安国镇中心卫生院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安国镇街道1号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朱芙娟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0933-8519299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寨河回族乡中心卫生院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寨河乡街道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刘福叶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0933-8602219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12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花所镇卫生院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花所镇街道130号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田雪丽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0933-8419481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13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柳湖镇卫生院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西兰中路87号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姚  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0933-8601310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14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崆峒镇卫生院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崆峒镇寨子街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 xml:space="preserve">樊丽丽 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郭婷婷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0933-8716346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15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索罗乡卫生院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索罗乡街道2号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杨海燕  张鑫鑫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0933-8481806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16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香莲乡卫生院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香莲乡街道7号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宋维伟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0933-8410929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17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麻武乡卫生院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麻武乡街道2号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张琛月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0933-8248126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大寨回族乡卫生院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大寨乡赵塬街1号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唐玉瑞  沙玲霞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0933-8457206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19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峡门回族乡卫生院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峡门乡街道5号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马勇胜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0933-5998876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20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白庙回族乡卫生院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白庙乡街道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王文兴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0933-8266750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21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大秦回族乡卫生院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大秦乡东九村39号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梁  萍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0933-8699965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22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西阳回族乡卫生院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西阳乡街道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 xml:space="preserve">马  莉 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0933-8626998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23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上杨回族乡卫生院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上杨乡下杨村2号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白  宁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-SA"/>
              </w:rPr>
              <w:t>0933-8580054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24</w:t>
            </w:r>
          </w:p>
        </w:tc>
        <w:tc>
          <w:tcPr>
            <w:tcW w:w="4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泾川县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泾川县人民医院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泾川县人民医院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李  芸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0933-3321034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18793302697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25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王村中心卫生院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王村中心卫生院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刘  雯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0933-3480260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19893327795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26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高平中心卫生院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高平中心卫生院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雷妮娜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0933-3390168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15009332908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27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太平镇卫生院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太平镇卫生院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杨春艳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0933-3460103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15193380785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28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汭丰镇卫生院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汭丰镇卫生院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张改娟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0933-3304909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15193332565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29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飞云镇卫生院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飞云镇卫生院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李红瑞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0933-3361010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18193373361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30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窑店中心卫生院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窑店中心卫生院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薛秀娟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0933-3371531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15193369459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31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荔堡中心卫生院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荔堡中心卫生院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袁丽彬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0933-3410999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18152256065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32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红河乡卫生院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红河乡卫生院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郭文霞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0933-3520114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17752048840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33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丰台镇卫生院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丰台镇卫生院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张宇龙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0933-3550131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13679335601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34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玉都中心卫生院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玉都中心卫生院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赵升平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0933-3383245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17693033017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35</w:t>
            </w:r>
          </w:p>
        </w:tc>
        <w:tc>
          <w:tcPr>
            <w:tcW w:w="4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党原镇卫生院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党原镇卫生院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李会琴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0933-3530532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 w:bidi="ar-SA"/>
              </w:rPr>
              <w:t>18793308793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2"/>
          <w:szCs w:val="32"/>
          <w:lang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2"/>
          <w:szCs w:val="32"/>
          <w:lang w:eastAsia="zh-CN" w:bidi="ar-SA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eastAsia="zh-CN" w:bidi="ar-SA"/>
        </w:rPr>
        <w:t>平凉市新冠病毒疫苗接种单位名单（续表一）</w:t>
      </w:r>
    </w:p>
    <w:tbl>
      <w:tblPr>
        <w:tblStyle w:val="17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6"/>
        <w:gridCol w:w="2787"/>
        <w:gridCol w:w="2551"/>
        <w:gridCol w:w="992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县区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接种点名称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接种点地址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36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泾川县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党原镇卫生院合道分院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党原镇卫生院合道分院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陈银凤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18215319784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37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泾明乡卫生院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泾明乡卫生院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魏小青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0933-3430245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13830359891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38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罗汉洞乡卫生院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罗汉洞乡卫生院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吴  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0933-3440269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18393308076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39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城关镇卫生院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城关镇卫生院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  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0933-5928076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18093360409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40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崇信县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崇信县人民医院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李永杰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0933-6121063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崇信县城市社区卫生服务中心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城市社区卫生服务中心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关红艳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0933-6121528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崇信县新窑中心卫生院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崇信县新窑中心卫生院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梁  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0933-6131147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崇信县木林中心卫生院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崇信县木林中心卫生院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  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0933-6161575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崇信县黄花卫生院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崇信县黄花卫生院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赵小强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0933-6141092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45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崇信县柏树卫生院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崇信县柏树卫生院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梁志璋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15097060949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46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崇信县黄寨卫生院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崇信县黄寨卫生院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王宏轩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0933-6171253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47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崇信县铜城中心卫生院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崇信县铜城中心卫生院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朱怀炜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0933-6151043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48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崇信县九功卫生院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崇信县九功卫生院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朱云霞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0933-6231634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49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崇信县锦屏中心卫生院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崇信县锦屏中心卫生院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位晓鸿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0933-6121170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50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灵台县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灵台县人民医院预防接种门诊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灵台县东大街151号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刘宏德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13830370781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灵台县皇甫谧中医院预防门诊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灵台县西大街105号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巩志伟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13919523118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独店中心卫生院预防接种门诊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灵台县独店北街3号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刘  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13830371720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西屯镇卫生院预防接种门诊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灵台县西屯镇南街94号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杜林福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13993368798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什字中心卫生院预防接种门诊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什字镇文卫路14号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陈济昌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15294045644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55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城市社区卫生服务中心接种门诊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灵台县中学路15号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郭  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13830363395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56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上良镇卫生院预防接种门诊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灵台县上良镇政府西路59号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罗小勇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18693333107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57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朝那中心卫生院预防接种门诊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灵台县朝那镇西街055号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王志鸿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15120429396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58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星火乡卫生院预防接种门诊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灵台县星火乡西街008号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杜海涛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13993313058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59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邵寨镇卫生院预防接种门诊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灵台县邵寨镇新庄路1号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付  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13919543227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60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蒲窝乡卫生院预防接种门诊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灵台县蒲窝镇政通路46号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魏小征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15294039966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龙门乡镇卫生院预防接种门诊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灵台县龙门乡街道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杨安福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18215381404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粱原卫生院预防接种门诊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灵台县粱原乡街道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郑义峰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15293342280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新开乡卫生院预防接种门诊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灵台县新开乡街道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任国祯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15337033089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中台镇卫生院预防接种门诊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中台镇财政街道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咸金录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15294045644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65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百里镇卫生院预防接种门诊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灵台县百里镇街道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姚  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15193392733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66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华亭市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华亭市第一人民医院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汭南大道22号（康复楼一楼）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邵慧霞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0933-7723663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67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西华镇卫生院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华亭市西华镇街道北路140号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张小强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0933-7790505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68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马峡中心卫生院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华亭市马峡镇中街社258号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  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0933-7775286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69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河西镇卫生院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华亭市河西镇街道115号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张建刚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0933-7860007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70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策底中心卫生院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华亭市策底镇街道010号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廖文杰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0933-7820056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71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砚峡乡卫生院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华亭市兴砚御苑小区院内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张美芸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0933-7780300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72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山寨乡卫生院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华亭市山寨回族乡策红路38号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马保成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0933-7755007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73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东华社区卫生服务中心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华亭市华煤大道59号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  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0933-7738762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74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安口中心卫生院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华亭市华煤大道59号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柴建林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0933-7761115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75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神峪中心卫生院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华亭市神峪乡街道24号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宋  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0933-7754258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76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上关中心卫生院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上关镇上关街道海龙路40号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张  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0933-7789378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sz w:val="32"/>
          <w:szCs w:val="32"/>
          <w:lang w:eastAsia="zh-CN" w:bidi="ar-SA"/>
        </w:rPr>
      </w:pPr>
      <w:r>
        <w:rPr>
          <w:rFonts w:hint="eastAsia" w:ascii="方正小标宋简体" w:hAnsi="宋体" w:eastAsia="方正小标宋简体" w:cs="宋体"/>
          <w:sz w:val="32"/>
          <w:szCs w:val="32"/>
          <w:lang w:eastAsia="zh-CN" w:bidi="ar-SA"/>
        </w:rPr>
        <w:t>平凉市新冠病毒疫苗接种单位名单（续表二）</w:t>
      </w:r>
    </w:p>
    <w:tbl>
      <w:tblPr>
        <w:tblStyle w:val="1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16"/>
        <w:gridCol w:w="2787"/>
        <w:gridCol w:w="2551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序号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县区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接种点名称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接种点地址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77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庄浪县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庄浪县人民医院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庄浪县水洛镇东关街35号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周明宏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0933-6624594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78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庄浪县中医医院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16"/>
                <w:szCs w:val="16"/>
                <w:lang w:eastAsia="zh-CN" w:bidi="ar-SA"/>
              </w:rPr>
              <w:t>水洛镇南城南路（中医院南城院区）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杨平安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0933-6621615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79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庄浪县水洛街道社区卫生服务中心（水洛镇公共卫生服务中心）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庄浪县水洛镇西关街04号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崔得寿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0933-6622920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80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pacing w:val="-1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16"/>
                <w:szCs w:val="16"/>
                <w:lang w:eastAsia="zh-CN" w:bidi="ar-SA"/>
              </w:rPr>
              <w:t>水洛街道社区卫生服务中心北城接种门诊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水洛镇北滨河路（疾控中心一楼）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崔得寿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0933-5931711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81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庄浪县南湖中心卫生院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庄浪县南湖镇寺巷路1号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张向军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0933-6641057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82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庄浪县韩店中心卫生院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庄浪县韩店镇东门村二社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李怀珠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0933-6913192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83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庄浪县盘安中心卫生院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庄浪县盘安镇王宫街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牛  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0933-6611738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84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庄浪县卧龙中心卫生院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庄浪县卧龙镇山集村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朱景峰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0933-6956380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85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庄浪县通化中心卫生院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庄浪县通化镇新集街11号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闫京赞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0933-6833008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86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庄浪县阳川中心卫生院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庄浪县阳川镇阳川街113号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赵宇周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0933-6636079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87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庄浪县朱店中心卫生院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庄浪县朱店镇西街村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李力平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0933-6631126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88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庄浪县岳堡镇卫生院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庄浪县岳堡镇岳堡村岳堡街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刘世才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0933-6694201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89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庄浪县杨河乡卫生院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庄浪县杨河乡杨河村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马江喜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0933-6681028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90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庄浪县赵墩乡卫生院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赵墩乡赵墩村赵墩街11号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杨  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0933-6621058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91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庄浪县柳梁镇卫生院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柳梁镇柳梁街8号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张  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0933-6710066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92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庄浪县大庄镇卫生院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大庄镇大庄村大庄街1号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苏海红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0933-6761096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93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庄浪县万泉镇卫生院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庄浪县万泉镇万川村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史文学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0933-6771168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94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庄浪县南坪镇卫生院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庄浪县南坪镇大庄村01号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柳小龙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0933-6931322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95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庄浪县郑河乡卫生院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庄浪县郑河乡郑河街02号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陈  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0933-6911209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96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庄浪县永宁镇卫生院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 xml:space="preserve">庄浪县永宁镇永宁街2号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石正中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0933-6870131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97</w:t>
            </w: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庄浪县良邑镇卫生院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庄浪县良邑镇良邑街238号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陈志宏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0933-6655699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98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静宁县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静宁县城关镇中街167号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赵学章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0933-2529325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99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pacing w:val="-18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 w:val="16"/>
                <w:szCs w:val="16"/>
                <w:lang w:eastAsia="zh-CN" w:bidi="ar-SA"/>
              </w:rPr>
              <w:t>城关社区卫生服务中心人民巷社区卫生服务站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静宁县城关镇人民巷19号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王艳丽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0933-2529325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100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pacing w:val="-18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  <w:sz w:val="16"/>
                <w:szCs w:val="16"/>
                <w:lang w:eastAsia="zh-CN" w:bidi="ar-SA"/>
              </w:rPr>
              <w:t>城关社区卫生服务中心北二环社区卫生服务站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eastAsia="zh-CN" w:bidi="ar-SA"/>
              </w:rPr>
              <w:t>静宁县城关镇德顺路8号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赵学章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0933-2529325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pacing w:val="-12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2"/>
                <w:sz w:val="16"/>
                <w:szCs w:val="16"/>
                <w:lang w:eastAsia="zh-CN" w:bidi="ar-SA"/>
              </w:rPr>
              <w:t>城关社区卫生服务中心西城区卫生服务站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静宁县城关镇西环路133号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赵学章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0933-2529325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静宁县曹务中心卫生院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静宁县曹务镇店子村6号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陈小龙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0933-2450027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静宁县甘沟中心卫生院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静宁县甘沟镇甘沟村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尹宏畅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0933-2670243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静宁县界石铺中心卫生院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静宁县界石铺镇继红村4号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李婷婷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0933-2780251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105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静宁县雷大镇卫生院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静宁县雷大镇合岘村117号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王徐洲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0933-2480251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106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静宁县灵芝乡卫生院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静宁县灵芝乡尹岔村4号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王省周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0933-2660051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107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静宁县双岘镇卫生院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静宁县双岘镇双岘村183号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雷  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0933-2490009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108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静宁县司桥乡卫生院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静宁县司桥乡席湾村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张丹丹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0933-2631009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109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静宁县四河镇卫生院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静宁县四河镇四河街道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何贵生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0933-2720036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110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静宁县细巷镇卫生院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静宁县细巷镇细巷村下店组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陈卫卫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0933-2750251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静宁县余湾乡卫生院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静宁县余湾乡苗岘村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谢晓晓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18193375079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静宁县原安中心卫生院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静宁县原安镇齐埂村齐埂社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张霞玲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18993367365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静宁县治平镇卫生院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静宁县治平镇安宁村1号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刘旺龙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15293339898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静宁县贾河乡卫生院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静宁县贾河乡王坪村街道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郑徐彦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0933-2330020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115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静宁县新店乡卫生院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静宁县新店乡新店村下街组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赵小放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17339788363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116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静宁县八里镇卫生院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静宁县八里镇小山村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谷文鹏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0933-2529233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117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静宁县红寺镇卫生院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静宁县红寺镇红寺街三社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翟  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0933-2730079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118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静宁县仁大中心卫生院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静宁县仁大镇深沟村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王张桥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0933-2311007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119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静宁县三合乡卫生院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静宁县三合乡光华村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  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0933-2770009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120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静宁县威戎中心卫生院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静宁县威戎镇威戎村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郭变娥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0933-2581251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121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静宁县城川镇卫生院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静宁县城川镇吴庙村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田  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0933-2611956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122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静宁县深沟乡卫生院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静宁县深沟乡深沟村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杜  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0933-2370040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123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静宁县李店镇卫生院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李店镇五方河街道146号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马淑娟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0933-2380252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124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静宁县古城镇卫生院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both"/>
              <w:rPr>
                <w:rFonts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 w:bidi="ar-SA"/>
              </w:rPr>
              <w:t>静宁县古城镇邹河村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-SA"/>
              </w:rPr>
              <w:t>王尹亭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-SA"/>
              </w:rPr>
              <w:t>0933-2430389</w:t>
            </w: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sectPr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4AA"/>
    <w:rsid w:val="00113CDE"/>
    <w:rsid w:val="007D44AA"/>
    <w:rsid w:val="00AC40CE"/>
    <w:rsid w:val="00FB6039"/>
    <w:rsid w:val="55C46F1F"/>
    <w:rsid w:val="573813BC"/>
    <w:rsid w:val="620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caps/>
      <w:spacing w:val="10"/>
      <w:sz w:val="18"/>
      <w:szCs w:val="18"/>
    </w:rPr>
  </w:style>
  <w:style w:type="paragraph" w:styleId="12">
    <w:name w:val="footer"/>
    <w:basedOn w:val="1"/>
    <w:link w:val="3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after="560" w:line="240" w:lineRule="auto"/>
      <w:jc w:val="center"/>
    </w:pPr>
    <w:rPr>
      <w:caps/>
      <w:spacing w:val="20"/>
      <w:sz w:val="18"/>
      <w:szCs w:val="18"/>
    </w:rPr>
  </w:style>
  <w:style w:type="paragraph" w:styleId="1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20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Char"/>
    <w:basedOn w:val="18"/>
    <w:link w:val="2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2">
    <w:name w:val="标题 2 Char"/>
    <w:basedOn w:val="18"/>
    <w:link w:val="3"/>
    <w:semiHidden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3">
    <w:name w:val="标题 3 Char"/>
    <w:basedOn w:val="18"/>
    <w:link w:val="4"/>
    <w:semiHidden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4">
    <w:name w:val="标题 4 Char"/>
    <w:basedOn w:val="18"/>
    <w:link w:val="5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5 Char"/>
    <w:basedOn w:val="18"/>
    <w:link w:val="6"/>
    <w:semiHidden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6">
    <w:name w:val="标题 6 Char"/>
    <w:basedOn w:val="18"/>
    <w:link w:val="7"/>
    <w:semiHidden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7">
    <w:name w:val="标题 7 Char"/>
    <w:basedOn w:val="18"/>
    <w:link w:val="8"/>
    <w:semiHidden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8">
    <w:name w:val="标题 8 Char"/>
    <w:basedOn w:val="18"/>
    <w:link w:val="9"/>
    <w:semiHidden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9">
    <w:name w:val="标题 9 Char"/>
    <w:basedOn w:val="18"/>
    <w:link w:val="10"/>
    <w:semiHidden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0">
    <w:name w:val="页眉 Char"/>
    <w:basedOn w:val="18"/>
    <w:link w:val="13"/>
    <w:semiHidden/>
    <w:uiPriority w:val="99"/>
    <w:rPr>
      <w:sz w:val="18"/>
      <w:szCs w:val="18"/>
    </w:rPr>
  </w:style>
  <w:style w:type="character" w:customStyle="1" w:styleId="31">
    <w:name w:val="页脚 Char"/>
    <w:basedOn w:val="18"/>
    <w:link w:val="12"/>
    <w:semiHidden/>
    <w:uiPriority w:val="99"/>
    <w:rPr>
      <w:sz w:val="18"/>
      <w:szCs w:val="18"/>
    </w:rPr>
  </w:style>
  <w:style w:type="character" w:customStyle="1" w:styleId="32">
    <w:name w:val="标题 Char"/>
    <w:basedOn w:val="18"/>
    <w:link w:val="16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3">
    <w:name w:val="副标题 Char"/>
    <w:basedOn w:val="18"/>
    <w:link w:val="14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4">
    <w:name w:val="No Spacing"/>
    <w:basedOn w:val="1"/>
    <w:link w:val="35"/>
    <w:qFormat/>
    <w:uiPriority w:val="1"/>
    <w:pPr>
      <w:spacing w:after="0" w:line="240" w:lineRule="auto"/>
    </w:pPr>
  </w:style>
  <w:style w:type="character" w:customStyle="1" w:styleId="35">
    <w:name w:val="无间隔 Char"/>
    <w:basedOn w:val="18"/>
    <w:link w:val="34"/>
    <w:qFormat/>
    <w:uiPriority w:val="1"/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  <w:iCs/>
    </w:rPr>
  </w:style>
  <w:style w:type="character" w:customStyle="1" w:styleId="38">
    <w:name w:val="引用 Char"/>
    <w:basedOn w:val="18"/>
    <w:link w:val="37"/>
    <w:qFormat/>
    <w:uiPriority w:val="29"/>
    <w:rPr>
      <w:rFonts w:eastAsiaTheme="majorEastAsia" w:cstheme="majorBidi"/>
      <w:i/>
      <w:iCs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40">
    <w:name w:val="明显引用 Char"/>
    <w:basedOn w:val="18"/>
    <w:link w:val="39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41">
    <w:name w:val="Subtle Emphasis"/>
    <w:qFormat/>
    <w:uiPriority w:val="19"/>
    <w:rPr>
      <w:i/>
      <w:iCs/>
    </w:rPr>
  </w:style>
  <w:style w:type="character" w:customStyle="1" w:styleId="42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3">
    <w:name w:val="Subtle Reference"/>
    <w:basedOn w:val="18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4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5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953</Words>
  <Characters>5436</Characters>
  <Lines>45</Lines>
  <Paragraphs>12</Paragraphs>
  <TotalTime>47</TotalTime>
  <ScaleCrop>false</ScaleCrop>
  <LinksUpToDate>false</LinksUpToDate>
  <CharactersWithSpaces>6377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2021-03-30T02:39:00Z</dcterms:created>
  <dc:creator>Windows 用户</dc:creator>
  <cp:lastModifiedBy>Ending。。</cp:lastModifiedBy>
  <dcterms:modified xsi:type="dcterms:W3CDTF">2021-04-06T09:35:45Z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FE90402B5A8C45A2B4DDBC9F3264D846</vt:lpwstr>
  </property>
</Properties>
</file>